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73CD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773C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3773CD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3773CD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3773CD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3773CD">
      <w:pPr>
        <w:pStyle w:val="berschrift1"/>
        <w:rPr>
          <w:sz w:val="24"/>
        </w:rPr>
      </w:pPr>
    </w:p>
    <w:p w:rsidR="00000000" w:rsidRDefault="003773CD"/>
    <w:p w:rsidR="00000000" w:rsidRDefault="003773CD"/>
    <w:p w:rsidR="00000000" w:rsidRDefault="003773CD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 Werksnorm</w:t>
      </w:r>
    </w:p>
    <w:p w:rsidR="00000000" w:rsidRDefault="003773CD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1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8890</wp:posOffset>
            </wp:positionV>
            <wp:extent cx="2764790" cy="1259840"/>
            <wp:effectExtent l="0" t="0" r="0" b="0"/>
            <wp:wrapNone/>
            <wp:docPr id="16" name="Bild 16" descr="K:\09 Bilder\Produkte\KS\Nr. 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:\09 Bilder\Produkte\KS\Nr. 6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r="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3773CD">
      <w:pPr>
        <w:pStyle w:val="berschrift1"/>
        <w:rPr>
          <w:sz w:val="24"/>
        </w:rPr>
      </w:pPr>
    </w:p>
    <w:p w:rsidR="00000000" w:rsidRDefault="003773CD">
      <w:pPr>
        <w:pStyle w:val="berschrift4"/>
      </w:pPr>
      <w:r>
        <w:t>PVC Kabelschutzrohr Klebemuffe</w:t>
      </w:r>
    </w:p>
    <w:p w:rsidR="00000000" w:rsidRDefault="003773CD">
      <w:pPr>
        <w:rPr>
          <w:b/>
          <w:bCs/>
        </w:rPr>
      </w:pPr>
    </w:p>
    <w:p w:rsidR="00000000" w:rsidRDefault="003773CD">
      <w:pPr>
        <w:rPr>
          <w:b/>
          <w:bCs/>
        </w:rPr>
      </w:pPr>
    </w:p>
    <w:p w:rsidR="00000000" w:rsidRDefault="003773CD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3773CD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3773CD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3773CD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50 x 1,8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</w:t>
            </w:r>
            <w:r>
              <w:rPr>
                <w:rFonts w:ascii="Arial" w:hAnsi="Arial" w:cs="Arial"/>
                <w:sz w:val="18"/>
              </w:rPr>
              <w:t>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773CD">
      <w:pPr>
        <w:rPr>
          <w:rFonts w:ascii="Arial" w:hAnsi="Arial" w:cs="Arial"/>
          <w:sz w:val="18"/>
        </w:rPr>
      </w:pPr>
    </w:p>
    <w:p w:rsidR="00000000" w:rsidRDefault="003773CD">
      <w:pPr>
        <w:jc w:val="both"/>
        <w:rPr>
          <w:rFonts w:ascii="Arial" w:hAnsi="Arial" w:cs="Arial"/>
          <w:b/>
          <w:bCs/>
          <w:sz w:val="18"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50 x 2,4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</w:t>
            </w:r>
            <w:r>
              <w:rPr>
                <w:rFonts w:ascii="Arial" w:hAnsi="Arial" w:cs="Arial"/>
                <w:sz w:val="18"/>
              </w:rPr>
              <w:t>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63 x 1,9 x 60</w:t>
            </w:r>
            <w:r>
              <w:rPr>
                <w:rFonts w:ascii="Arial" w:hAnsi="Arial" w:cs="Arial"/>
                <w:sz w:val="18"/>
              </w:rPr>
              <w:t>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</w:t>
            </w:r>
            <w:r>
              <w:rPr>
                <w:rFonts w:ascii="Arial" w:hAnsi="Arial" w:cs="Arial"/>
                <w:sz w:val="18"/>
              </w:rPr>
              <w:t>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63 x 3,0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</w:t>
            </w:r>
            <w:r>
              <w:rPr>
                <w:rFonts w:ascii="Arial" w:hAnsi="Arial" w:cs="Arial"/>
                <w:sz w:val="18"/>
              </w:rPr>
              <w:t xml:space="preserve">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63 x 4,7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</w:t>
            </w:r>
            <w:r>
              <w:rPr>
                <w:rFonts w:ascii="Arial" w:hAnsi="Arial" w:cs="Arial"/>
                <w:sz w:val="18"/>
              </w:rPr>
              <w:t xml:space="preserve">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4184650</wp:posOffset>
                  </wp:positionH>
                  <wp:positionV relativeFrom="paragraph">
                    <wp:posOffset>-463550</wp:posOffset>
                  </wp:positionV>
                  <wp:extent cx="1353820" cy="1229995"/>
                  <wp:effectExtent l="0" t="0" r="0" b="8255"/>
                  <wp:wrapNone/>
                  <wp:docPr id="17" name="Bild 17" descr="..\..\Bilder\LOGO\Kunststoffe\KURO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..\Bilder\LOGO\Kunststoffe\KURO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75 x 2,2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</w:t>
            </w:r>
            <w:r>
              <w:rPr>
                <w:rFonts w:ascii="Arial" w:hAnsi="Arial" w:cs="Arial"/>
                <w:sz w:val="18"/>
              </w:rPr>
              <w:t>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75 x 3,6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mit Klebemuffe / PVC-U / </w:t>
            </w:r>
            <w:r>
              <w:rPr>
                <w:rFonts w:ascii="Arial" w:hAnsi="Arial" w:cs="Arial"/>
                <w:sz w:val="18"/>
              </w:rPr>
              <w:t>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3773CD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85 x 2,5</w:t>
            </w:r>
            <w:r>
              <w:rPr>
                <w:rFonts w:ascii="Arial" w:hAnsi="Arial" w:cs="Arial"/>
                <w:sz w:val="18"/>
              </w:rPr>
              <w:t xml:space="preserve"> x 6000 mm</w:t>
            </w:r>
          </w:p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3773CD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</w:t>
            </w:r>
            <w:r>
              <w:rPr>
                <w:rFonts w:ascii="Arial" w:hAnsi="Arial" w:cs="Arial"/>
                <w:sz w:val="18"/>
              </w:rPr>
              <w:t>utzrohr 90 x 2,7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90 x 4,3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</w:t>
            </w:r>
            <w:r>
              <w:rPr>
                <w:rFonts w:ascii="Arial" w:hAnsi="Arial" w:cs="Arial"/>
                <w:sz w:val="18"/>
              </w:rPr>
              <w:t>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3773CD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106 x 3,0</w:t>
            </w:r>
            <w:r>
              <w:rPr>
                <w:rFonts w:ascii="Arial" w:hAnsi="Arial" w:cs="Arial"/>
                <w:sz w:val="18"/>
              </w:rPr>
              <w:t xml:space="preserve"> x 6000 mm</w:t>
            </w:r>
          </w:p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3773CD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110 x 3,2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</w:t>
            </w:r>
            <w:r>
              <w:rPr>
                <w:rFonts w:ascii="Arial" w:hAnsi="Arial" w:cs="Arial"/>
                <w:sz w:val="18"/>
              </w:rPr>
              <w:t>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2355850</wp:posOffset>
                  </wp:positionH>
                  <wp:positionV relativeFrom="paragraph">
                    <wp:posOffset>-583565</wp:posOffset>
                  </wp:positionV>
                  <wp:extent cx="1353820" cy="1229995"/>
                  <wp:effectExtent l="0" t="0" r="0" b="8255"/>
                  <wp:wrapNone/>
                  <wp:docPr id="18" name="Bild 18" descr="..\..\Bilder\LOGO\Kunststoffe\KURO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\..\Bilder\LOGO\Kunststoffe\KURO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110 x 5,3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</w:t>
            </w:r>
            <w:r>
              <w:rPr>
                <w:rFonts w:ascii="Arial" w:hAnsi="Arial" w:cs="Arial"/>
                <w:sz w:val="18"/>
              </w:rPr>
              <w:t xml:space="preserve">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125 x 3,7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</w:t>
            </w:r>
            <w:r>
              <w:rPr>
                <w:rFonts w:ascii="Arial" w:hAnsi="Arial" w:cs="Arial"/>
                <w:sz w:val="18"/>
              </w:rPr>
              <w:t>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</w:t>
            </w:r>
            <w:r>
              <w:rPr>
                <w:rFonts w:ascii="Arial" w:hAnsi="Arial" w:cs="Arial"/>
                <w:sz w:val="18"/>
              </w:rPr>
              <w:t xml:space="preserve"> Kabelschutzrohr 125 x 6,0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</w:t>
            </w:r>
            <w:r>
              <w:rPr>
                <w:rFonts w:ascii="Arial" w:hAnsi="Arial" w:cs="Arial"/>
                <w:sz w:val="18"/>
              </w:rPr>
              <w:t>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</w:t>
            </w:r>
            <w:r>
              <w:rPr>
                <w:rFonts w:ascii="Arial" w:hAnsi="Arial" w:cs="Arial"/>
                <w:sz w:val="18"/>
              </w:rPr>
              <w:t xml:space="preserve"> Kabelschutzrohr 126 x 3</w:t>
            </w:r>
            <w:r>
              <w:rPr>
                <w:rFonts w:ascii="Arial" w:hAnsi="Arial" w:cs="Arial"/>
                <w:sz w:val="18"/>
              </w:rPr>
              <w:t>,0 x 6000 mm</w:t>
            </w:r>
          </w:p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773CD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3773CD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140 x 4,1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140 x 6,7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158 x 4,0</w:t>
            </w:r>
            <w:r>
              <w:rPr>
                <w:rFonts w:ascii="Arial" w:hAnsi="Arial" w:cs="Arial"/>
                <w:sz w:val="18"/>
              </w:rPr>
              <w:t xml:space="preserve"> x 6000 mm</w:t>
            </w:r>
          </w:p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</w:tr>
      <w:tr w:rsidR="003773CD" w:rsidTr="0083085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773CD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-574040</wp:posOffset>
                  </wp:positionV>
                  <wp:extent cx="1353820" cy="1229995"/>
                  <wp:effectExtent l="0" t="0" r="0" b="8255"/>
                  <wp:wrapNone/>
                  <wp:docPr id="21" name="Bild 21" descr="..\..\Bilder\LOGO\Kunststoffe\KURO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\..\Bilder\LOGO\Kunststoffe\KURO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3CD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3773CD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160 x 4,7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160 x 7,7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</w:t>
            </w:r>
            <w:r>
              <w:rPr>
                <w:rFonts w:ascii="Arial" w:hAnsi="Arial" w:cs="Arial"/>
                <w:sz w:val="18"/>
              </w:rPr>
              <w:t>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</w:t>
            </w:r>
            <w:r>
              <w:rPr>
                <w:rFonts w:ascii="Arial" w:hAnsi="Arial" w:cs="Arial"/>
                <w:sz w:val="18"/>
              </w:rPr>
              <w:t>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200 x 4,0 x 6000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</w:t>
            </w:r>
            <w:r>
              <w:rPr>
                <w:rFonts w:ascii="Arial" w:hAnsi="Arial" w:cs="Arial"/>
                <w:sz w:val="18"/>
              </w:rPr>
              <w:t>...     GP: 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</w:tr>
    </w:tbl>
    <w:p w:rsidR="00000000" w:rsidRDefault="003773CD">
      <w:pPr>
        <w:jc w:val="both"/>
        <w:rPr>
          <w:rFonts w:ascii="Arial" w:hAnsi="Arial" w:cs="Arial"/>
          <w:sz w:val="18"/>
        </w:rPr>
      </w:pPr>
    </w:p>
    <w:p w:rsidR="003773CD" w:rsidRDefault="003773CD">
      <w:pPr>
        <w:jc w:val="both"/>
        <w:rPr>
          <w:rFonts w:ascii="Arial" w:hAnsi="Arial" w:cs="Arial"/>
          <w:sz w:val="18"/>
        </w:rPr>
      </w:pPr>
    </w:p>
    <w:p w:rsidR="003773CD" w:rsidRPr="003773CD" w:rsidRDefault="003773CD">
      <w:pPr>
        <w:jc w:val="both"/>
        <w:rPr>
          <w:rFonts w:ascii="Arial" w:hAnsi="Arial" w:cs="Arial"/>
          <w:b/>
        </w:rPr>
      </w:pPr>
      <w:r w:rsidRPr="003773CD">
        <w:rPr>
          <w:rFonts w:ascii="Arial" w:hAnsi="Arial" w:cs="Arial"/>
          <w:b/>
        </w:rPr>
        <w:t>Länge 1000 mm</w:t>
      </w:r>
    </w:p>
    <w:p w:rsidR="00000000" w:rsidRDefault="003773CD">
      <w:pPr>
        <w:jc w:val="both"/>
        <w:rPr>
          <w:rFonts w:ascii="Arial" w:hAnsi="Arial" w:cs="Arial"/>
          <w:sz w:val="1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50 x 1,8 x 1000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</w:t>
            </w:r>
            <w:r>
              <w:rPr>
                <w:rFonts w:ascii="Arial" w:hAnsi="Arial" w:cs="Arial"/>
                <w:sz w:val="18"/>
              </w:rPr>
              <w:t>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773CD">
      <w:pPr>
        <w:jc w:val="both"/>
      </w:pPr>
    </w:p>
    <w:p w:rsidR="00000000" w:rsidRDefault="003773CD">
      <w:pPr>
        <w:jc w:val="both"/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63 x 1,9 x 1000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</w:t>
            </w:r>
            <w:r>
              <w:rPr>
                <w:rFonts w:ascii="Arial" w:hAnsi="Arial" w:cs="Arial"/>
                <w:sz w:val="18"/>
              </w:rPr>
              <w:t>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773CD">
      <w:pPr>
        <w:jc w:val="both"/>
      </w:pPr>
    </w:p>
    <w:p w:rsidR="00000000" w:rsidRDefault="003773CD">
      <w:pPr>
        <w:jc w:val="both"/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75 x 2,2 x 1000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gefertigt nach DIN </w:t>
            </w:r>
            <w:r>
              <w:rPr>
                <w:rFonts w:ascii="Arial" w:hAnsi="Arial" w:cs="Arial"/>
                <w:sz w:val="18"/>
              </w:rPr>
              <w:t>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773CD">
      <w:pPr>
        <w:jc w:val="both"/>
      </w:pPr>
    </w:p>
    <w:p w:rsidR="003773CD" w:rsidRDefault="003773CD">
      <w:pPr>
        <w:jc w:val="both"/>
      </w:pPr>
    </w:p>
    <w:p w:rsidR="00000000" w:rsidRDefault="003773CD">
      <w:pPr>
        <w:jc w:val="both"/>
      </w:pPr>
    </w:p>
    <w:p w:rsidR="003773CD" w:rsidRDefault="003773CD">
      <w:pPr>
        <w:jc w:val="both"/>
      </w:pPr>
    </w:p>
    <w:p w:rsidR="003773CD" w:rsidRDefault="003773CD">
      <w:pPr>
        <w:jc w:val="both"/>
      </w:pPr>
    </w:p>
    <w:p w:rsidR="003773CD" w:rsidRDefault="003773CD">
      <w:pPr>
        <w:jc w:val="both"/>
      </w:pPr>
      <w:r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-569595</wp:posOffset>
            </wp:positionV>
            <wp:extent cx="1353820" cy="1229995"/>
            <wp:effectExtent l="0" t="0" r="0" b="8255"/>
            <wp:wrapNone/>
            <wp:docPr id="22" name="Bild 2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3CD" w:rsidRDefault="003773CD">
      <w:pPr>
        <w:jc w:val="both"/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90 x 2,7 x 1000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</w:t>
            </w:r>
            <w:r>
              <w:rPr>
                <w:rFonts w:ascii="Arial" w:hAnsi="Arial" w:cs="Arial"/>
                <w:sz w:val="18"/>
              </w:rPr>
              <w:t>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773CD">
      <w:pPr>
        <w:jc w:val="both"/>
      </w:pPr>
    </w:p>
    <w:p w:rsidR="00000000" w:rsidRDefault="003773CD">
      <w:pPr>
        <w:jc w:val="both"/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</w:t>
            </w:r>
            <w:r>
              <w:rPr>
                <w:rFonts w:ascii="Arial" w:hAnsi="Arial" w:cs="Arial"/>
                <w:sz w:val="18"/>
              </w:rPr>
              <w:t xml:space="preserve"> Kabelschutzrohr 110 x 3,2 x 1000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</w:t>
            </w:r>
            <w:r>
              <w:rPr>
                <w:rFonts w:ascii="Arial" w:hAnsi="Arial" w:cs="Arial"/>
                <w:sz w:val="18"/>
              </w:rPr>
              <w:t>P: ........</w:t>
            </w:r>
          </w:p>
        </w:tc>
      </w:tr>
    </w:tbl>
    <w:p w:rsidR="00000000" w:rsidRDefault="003773CD">
      <w:pPr>
        <w:jc w:val="both"/>
      </w:pPr>
    </w:p>
    <w:p w:rsidR="00000000" w:rsidRDefault="003773CD">
      <w:pPr>
        <w:jc w:val="both"/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 110 x 5,3 x 1000 mm</w:t>
            </w:r>
          </w:p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Klebemuffe / PVC-U / bleifrei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gefertigt nach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773CD">
      <w:pPr>
        <w:jc w:val="both"/>
      </w:pPr>
    </w:p>
    <w:sectPr w:rsidR="0000000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CD"/>
    <w:rsid w:val="0037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8713</CharactersWithSpaces>
  <SharedDoc>false</SharedDoc>
  <HLinks>
    <vt:vector size="24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1041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1042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1044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2008-03-25T05:59:00Z</cp:lastPrinted>
  <dcterms:created xsi:type="dcterms:W3CDTF">2012-06-13T13:23:00Z</dcterms:created>
  <dcterms:modified xsi:type="dcterms:W3CDTF">2012-06-13T13:23:00Z</dcterms:modified>
</cp:coreProperties>
</file>